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Parishioner/Household details GDPR Compliant form  2020         Our Lady of Ransom, St Agnes and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ab/>
        <w:tab/>
        <w:tab/>
        <w:tab/>
        <w:tab/>
        <w:tab/>
        <w:tab/>
        <w:tab/>
        <w:t xml:space="preserve">            St Gregory, Eastbourne Deanery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Style w:val="TableGrid"/>
        <w:tblW w:w="992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9"/>
        <w:gridCol w:w="1701"/>
        <w:gridCol w:w="170"/>
        <w:gridCol w:w="1985"/>
        <w:gridCol w:w="2098"/>
      </w:tblGrid>
      <w:tr>
        <w:trPr/>
        <w:tc>
          <w:tcPr>
            <w:tcW w:w="9923" w:type="dxa"/>
            <w:gridSpan w:val="5"/>
            <w:tcBorders>
              <w:bottom w:val="doub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Please complete in BLOCK capitals – </w:t>
            </w:r>
            <w:r>
              <w:rPr>
                <w:rFonts w:cs="Calibri" w:ascii="Calibri" w:hAnsi="Calibri" w:asciiTheme="minorHAnsi" w:cstheme="minorHAnsi" w:hAnsiTheme="minorHAnsi"/>
                <w:i/>
              </w:rPr>
              <w:t>if any details change, please let us know</w:t>
            </w:r>
          </w:p>
        </w:tc>
      </w:tr>
      <w:tr>
        <w:trPr>
          <w:trHeight w:val="283" w:hRule="atLeast"/>
        </w:trPr>
        <w:tc>
          <w:tcPr>
            <w:tcW w:w="9923" w:type="dxa"/>
            <w:gridSpan w:val="5"/>
            <w:tcBorders>
              <w:top w:val="doub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Title:  Mr / Mrs / Miss / Ms / Master / Other  …………… </w:t>
            </w:r>
          </w:p>
        </w:tc>
      </w:tr>
      <w:tr>
        <w:trPr>
          <w:trHeight w:val="721" w:hRule="atLeast"/>
        </w:trPr>
        <w:tc>
          <w:tcPr>
            <w:tcW w:w="5670" w:type="dxa"/>
            <w:gridSpan w:val="2"/>
            <w:tcBorders>
              <w:top w:val="doub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First Name(s):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4253" w:type="dxa"/>
            <w:gridSpan w:val="3"/>
            <w:tcBorders>
              <w:top w:val="doub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Surname:</w:t>
            </w:r>
          </w:p>
        </w:tc>
      </w:tr>
      <w:tr>
        <w:trPr>
          <w:trHeight w:val="721" w:hRule="atLeast"/>
        </w:trPr>
        <w:tc>
          <w:tcPr>
            <w:tcW w:w="5670" w:type="dxa"/>
            <w:gridSpan w:val="2"/>
            <w:tcBorders>
              <w:top w:val="doub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Address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4253" w:type="dxa"/>
            <w:gridSpan w:val="3"/>
            <w:tcBorders>
              <w:top w:val="doub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Post Code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Catholic:   Yes / No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Nationality: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4253" w:type="dxa"/>
            <w:gridSpan w:val="3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Landline and Mobile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Spouse/Partner  Catholic Yes / No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Nationality</w:t>
            </w:r>
          </w:p>
        </w:tc>
        <w:tc>
          <w:tcPr>
            <w:tcW w:w="4253" w:type="dxa"/>
            <w:gridSpan w:val="3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Surname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Mobile: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923" w:type="dxa"/>
            <w:gridSpan w:val="5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Email:  (one character per box please)                    </w:t>
            </w:r>
          </w:p>
          <w:tbl>
            <w:tblPr>
              <w:tblStyle w:val="TableGrid"/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73"/>
              <w:gridCol w:w="373"/>
              <w:gridCol w:w="374"/>
              <w:gridCol w:w="373"/>
              <w:gridCol w:w="374"/>
              <w:gridCol w:w="374"/>
              <w:gridCol w:w="374"/>
              <w:gridCol w:w="371"/>
              <w:gridCol w:w="373"/>
              <w:gridCol w:w="373"/>
              <w:gridCol w:w="374"/>
              <w:gridCol w:w="373"/>
              <w:gridCol w:w="373"/>
              <w:gridCol w:w="374"/>
              <w:gridCol w:w="373"/>
              <w:gridCol w:w="373"/>
              <w:gridCol w:w="374"/>
              <w:gridCol w:w="374"/>
              <w:gridCol w:w="372"/>
              <w:gridCol w:w="374"/>
              <w:gridCol w:w="374"/>
              <w:gridCol w:w="373"/>
              <w:gridCol w:w="373"/>
              <w:gridCol w:w="374"/>
              <w:gridCol w:w="373"/>
              <w:gridCol w:w="371"/>
            </w:tblGrid>
            <w:tr>
              <w:trPr/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1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2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1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</w:tr>
          </w:tbl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Spouse Email:  (one character per box please)                    </w:t>
            </w:r>
          </w:p>
          <w:tbl>
            <w:tblPr>
              <w:tblStyle w:val="TableGrid"/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73"/>
              <w:gridCol w:w="373"/>
              <w:gridCol w:w="374"/>
              <w:gridCol w:w="373"/>
              <w:gridCol w:w="374"/>
              <w:gridCol w:w="374"/>
              <w:gridCol w:w="374"/>
              <w:gridCol w:w="371"/>
              <w:gridCol w:w="373"/>
              <w:gridCol w:w="373"/>
              <w:gridCol w:w="374"/>
              <w:gridCol w:w="373"/>
              <w:gridCol w:w="373"/>
              <w:gridCol w:w="374"/>
              <w:gridCol w:w="373"/>
              <w:gridCol w:w="373"/>
              <w:gridCol w:w="374"/>
              <w:gridCol w:w="374"/>
              <w:gridCol w:w="372"/>
              <w:gridCol w:w="374"/>
              <w:gridCol w:w="374"/>
              <w:gridCol w:w="373"/>
              <w:gridCol w:w="373"/>
              <w:gridCol w:w="374"/>
              <w:gridCol w:w="373"/>
              <w:gridCol w:w="371"/>
            </w:tblGrid>
            <w:tr>
              <w:trPr/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1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2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4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3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  <w:tc>
                <w:tcPr>
                  <w:tcW w:w="371" w:type="dxa"/>
                  <w:tcBorders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cstheme="minorHAnsi" w:ascii="Calibri" w:hAnsi="Calibri"/>
                    </w:rPr>
                  </w:r>
                </w:p>
              </w:tc>
            </w:tr>
          </w:tbl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67" w:hRule="atLeast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Usual Church Attended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Usual Mass Attended:</w:t>
            </w:r>
          </w:p>
        </w:tc>
      </w:tr>
      <w:tr>
        <w:trPr>
          <w:trHeight w:val="975" w:hRule="atLeast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Any roles you fulfil at this Church (e.g. Reader, Welcomer, Eucharistic minister etc):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170" w:hRule="atLeast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Household Details:  Any child under the age of 18 or if over 18 please sign this form also</w:t>
            </w:r>
          </w:p>
        </w:tc>
      </w:tr>
      <w:tr>
        <w:trPr>
          <w:trHeight w:val="850" w:hRule="atLeast"/>
        </w:trPr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Name/s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Male / female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Date of Birth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School attending</w:t>
            </w:r>
          </w:p>
        </w:tc>
      </w:tr>
    </w:tbl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Signed …………………………………………………………………………………………..      Date ………………………………………..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Spouse…………………………………………………………………………………………        Over 18………………………………..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Please sign giving your consent for your Parish and the Diocese to retain the above information)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Please note that this data will be used to keep you up to date with information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regarding activities, initiatives and events within the Parish and Diocese.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This data will not be shared outside of the Diocese.  Please keep us informed of any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changes to your contact details and we will update our database accordingly.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When the information is no longer required, we will delete it from the database when requested.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Footer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Address and details for return of form</w:t>
      </w:r>
    </w:p>
    <w:p>
      <w:pPr>
        <w:pStyle w:val="Footer"/>
        <w:tabs>
          <w:tab w:val="left" w:pos="1470" w:leader="none"/>
          <w:tab w:val="center" w:pos="4153" w:leader="none"/>
          <w:tab w:val="center" w:pos="5233" w:leader="none"/>
          <w:tab w:val="right" w:pos="8306" w:leader="none"/>
        </w:tabs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The Presbytery, 2-4 Grange Road Eastbourne BN21 4EU          Email: </w:t>
      </w:r>
      <w:r>
        <w:rPr>
          <w:rFonts w:cs="Calibri" w:ascii="Calibri" w:hAnsi="Calibri"/>
          <w:b/>
          <w:sz w:val="22"/>
          <w:szCs w:val="22"/>
        </w:rPr>
        <w:t>info@</w:t>
      </w:r>
      <w:r>
        <w:rPr>
          <w:rFonts w:cs="Calibri" w:ascii="Calibri" w:hAnsi="Calibri"/>
          <w:b/>
          <w:sz w:val="22"/>
          <w:szCs w:val="22"/>
        </w:rPr>
        <w:t>ransomagnes.</w:t>
      </w:r>
      <w:r>
        <w:rPr>
          <w:rFonts w:cs="Calibri" w:ascii="Calibri" w:hAnsi="Calibri"/>
          <w:b/>
          <w:sz w:val="22"/>
          <w:szCs w:val="22"/>
        </w:rPr>
        <w:t>org</w:t>
      </w:r>
    </w:p>
    <w:p>
      <w:pPr>
        <w:pStyle w:val="Footer"/>
        <w:jc w:val="center"/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i/>
          <w:sz w:val="22"/>
          <w:szCs w:val="22"/>
        </w:rPr>
        <w:t>The Arundel &amp; Brighton Diocesan Trust is a Registered Charity No</w:t>
      </w:r>
      <w:bookmarkStart w:id="0" w:name="_GoBack"/>
      <w:bookmarkEnd w:id="0"/>
      <w:r>
        <w:rPr>
          <w:rFonts w:ascii="Calibri" w:hAnsi="Calibri" w:asciiTheme="minorHAnsi" w:hAnsiTheme="minorHAnsi"/>
          <w:i/>
          <w:sz w:val="22"/>
          <w:szCs w:val="22"/>
        </w:rPr>
        <w:t>. 252878</w:t>
      </w:r>
      <w:r>
        <w:rPr>
          <w:rFonts w:ascii="Calibri" w:hAnsi="Calibri" w:asciiTheme="minorHAnsi" w:hAnsiTheme="minorHAnsi"/>
          <w:i/>
          <w:sz w:val="18"/>
          <w:szCs w:val="18"/>
        </w:rPr>
        <w:t xml:space="preserve">     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700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2b251f"/>
    <w:rPr>
      <w:color w:val="0000FF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de6667"/>
    <w:rPr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e6667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50953"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40767e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rsid w:val="0040767e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e666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b25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D5B7A8C81DC46A014C10E10C468E2" ma:contentTypeVersion="4" ma:contentTypeDescription="Create a new document." ma:contentTypeScope="" ma:versionID="91aa2a85d42493bd261fa62e048616e3">
  <xsd:schema xmlns:xsd="http://www.w3.org/2001/XMLSchema" xmlns:xs="http://www.w3.org/2001/XMLSchema" xmlns:p="http://schemas.microsoft.com/office/2006/metadata/properties" xmlns:ns2="792836cb-aee2-4928-b931-b6896d451a74" xmlns:ns3="6ec15f7b-493c-4d93-b72e-d7b359ae458b" targetNamespace="http://schemas.microsoft.com/office/2006/metadata/properties" ma:root="true" ma:fieldsID="c684c56e1a68d1c5ccc1fd3e528efab3" ns2:_="" ns3:_="">
    <xsd:import namespace="792836cb-aee2-4928-b931-b6896d451a74"/>
    <xsd:import namespace="6ec15f7b-493c-4d93-b72e-d7b359ae45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836cb-aee2-4928-b931-b6896d451a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15f7b-493c-4d93-b72e-d7b359ae4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6A02-CD0A-4874-A7E3-EF3F1B402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836cb-aee2-4928-b931-b6896d451a74"/>
    <ds:schemaRef ds:uri="6ec15f7b-493c-4d93-b72e-d7b359ae4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24008-995D-40B2-A3F0-596801B31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D57CC-777C-44DE-9FE0-8823C18DD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5C9478-B538-418A-B002-86C66EC6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LibreOffice/6.4.4.2$Windows_X86_64 LibreOffice_project/3d775be2011f3886db32dfd395a6a6d1ca2630ff</Application>
  <Pages>1</Pages>
  <Words>268</Words>
  <Characters>1529</Characters>
  <CharactersWithSpaces>1794</CharactersWithSpaces>
  <Paragraphs>3</Paragraphs>
  <Company>Christian Eductation Centre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2020-05-07T10:54:00Z</dcterms:created>
  <dc:creator>rosie.read</dc:creator>
  <dc:description/>
  <dc:language>en-GB</dc:language>
  <cp:lastModifiedBy/>
  <cp:lastPrinted>2020-05-07T12:01:00Z</cp:lastPrinted>
  <dcterms:modified xsi:type="dcterms:W3CDTF">2020-06-24T21:15:10Z</dcterms:modified>
  <cp:revision>7</cp:revision>
  <dc:subject/>
  <dc:title>ARUNDEL &amp; BRIGHTON SOCIAL ACTION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Christian Eductation Centre</vt:lpwstr>
  </property>
  <property fmtid="{D5CDD505-2E9C-101B-9397-08002B2CF9AE}" pid="4" name="ContentTypeId">
    <vt:lpwstr>0x0101003EAD5B7A8C81DC46A014C10E10C468E2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